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41FF" w14:textId="5B3CE262" w:rsidR="009D4E1F" w:rsidRDefault="00FE6590" w:rsidP="00140661">
      <w:pPr>
        <w:ind w:right="-468"/>
        <w:rPr>
          <w:rFonts w:ascii="Arial Rounded MT Bold" w:hAnsi="Arial Rounded MT Bold" w:cs="Arial"/>
          <w:b/>
          <w:color w:val="FF0000"/>
          <w:sz w:val="36"/>
          <w:szCs w:val="36"/>
        </w:rPr>
      </w:pPr>
      <w:bookmarkStart w:id="0" w:name="_Hlk65826439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7C03B0" wp14:editId="12589B19">
            <wp:simplePos x="0" y="0"/>
            <wp:positionH relativeFrom="margin">
              <wp:posOffset>220980</wp:posOffset>
            </wp:positionH>
            <wp:positionV relativeFrom="paragraph">
              <wp:posOffset>0</wp:posOffset>
            </wp:positionV>
            <wp:extent cx="1120140" cy="1221740"/>
            <wp:effectExtent l="0" t="0" r="3810" b="0"/>
            <wp:wrapTight wrapText="bothSides">
              <wp:wrapPolygon edited="0">
                <wp:start x="0" y="0"/>
                <wp:lineTo x="0" y="21218"/>
                <wp:lineTo x="21306" y="21218"/>
                <wp:lineTo x="21306" y="0"/>
                <wp:lineTo x="0" y="0"/>
              </wp:wrapPolygon>
            </wp:wrapTight>
            <wp:docPr id="821043313" name="Slika 1" descr="Free Healthy Food Transparent, Download Free Healthy Food Transparent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ealthy Food Transparent, Download Free Healthy Food Transparent png  images, Free ClipArts on Clip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6" r="14594"/>
                    <a:stretch/>
                  </pic:blipFill>
                  <pic:spPr bwMode="auto">
                    <a:xfrm>
                      <a:off x="0" y="0"/>
                      <a:ext cx="11201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DC3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</w:t>
      </w:r>
      <w:r w:rsidR="00140661" w:rsidRPr="00140661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</w:t>
      </w:r>
      <w:r w:rsidR="009D4E1F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     </w:t>
      </w:r>
    </w:p>
    <w:p w14:paraId="78878755" w14:textId="77777777" w:rsidR="009D4E1F" w:rsidRDefault="009D4E1F" w:rsidP="00140661">
      <w:pPr>
        <w:ind w:right="-468"/>
        <w:rPr>
          <w:rFonts w:ascii="Arial Rounded MT Bold" w:hAnsi="Arial Rounded MT Bold" w:cs="Arial"/>
          <w:b/>
          <w:color w:val="FF0000"/>
          <w:sz w:val="36"/>
          <w:szCs w:val="36"/>
        </w:rPr>
      </w:pPr>
    </w:p>
    <w:p w14:paraId="306335C1" w14:textId="77777777" w:rsidR="009D4E1F" w:rsidRDefault="009D4E1F" w:rsidP="00140661">
      <w:pPr>
        <w:ind w:right="-468"/>
        <w:rPr>
          <w:rFonts w:ascii="Arial Rounded MT Bold" w:hAnsi="Arial Rounded MT Bold" w:cs="Arial"/>
          <w:b/>
          <w:color w:val="FF0000"/>
          <w:sz w:val="36"/>
          <w:szCs w:val="36"/>
        </w:rPr>
      </w:pPr>
    </w:p>
    <w:p w14:paraId="11678A4E" w14:textId="50AA3FFF" w:rsidR="00557238" w:rsidRPr="00770A3D" w:rsidRDefault="00DC3E40" w:rsidP="00140661">
      <w:pPr>
        <w:ind w:right="-468"/>
        <w:rPr>
          <w:rFonts w:ascii="Arial Rounded MT Bold" w:hAnsi="Arial Rounded MT Bold" w:cs="Arial"/>
          <w:b/>
          <w:color w:val="0070C0"/>
          <w:sz w:val="16"/>
          <w:szCs w:val="16"/>
        </w:rPr>
      </w:pPr>
      <w:r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     </w:t>
      </w:r>
      <w:r w:rsidR="00140661" w:rsidRPr="00957E2C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JEDILNIK  ŠOLSKE PREHRANE </w:t>
      </w:r>
      <w:bookmarkEnd w:id="0"/>
      <w:r w:rsidR="00140661"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</w:t>
      </w:r>
      <w:r w:rsidR="00140661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</w:t>
      </w:r>
      <w:r w:rsidR="00140661"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</w:t>
      </w:r>
      <w:r w:rsidR="0062293F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  <w:r w:rsidR="00881DC3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</w:t>
      </w:r>
      <w:r w:rsidR="00BB523D">
        <w:rPr>
          <w:rFonts w:ascii="Arial" w:eastAsia="Arial" w:hAnsi="Arial" w:cs="Arial"/>
          <w:b/>
          <w:color w:val="00B050"/>
          <w:sz w:val="28"/>
          <w:szCs w:val="28"/>
        </w:rPr>
        <w:t>16</w:t>
      </w:r>
      <w:r w:rsidR="006357BF">
        <w:rPr>
          <w:rFonts w:ascii="Arial" w:eastAsia="Arial" w:hAnsi="Arial" w:cs="Arial"/>
          <w:b/>
          <w:color w:val="00B050"/>
          <w:sz w:val="28"/>
          <w:szCs w:val="28"/>
        </w:rPr>
        <w:t>.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 </w:t>
      </w:r>
      <w:r w:rsidR="000E657E">
        <w:rPr>
          <w:rFonts w:ascii="Arial" w:eastAsia="Arial" w:hAnsi="Arial" w:cs="Arial"/>
          <w:b/>
          <w:color w:val="00B050"/>
          <w:sz w:val="28"/>
          <w:szCs w:val="28"/>
        </w:rPr>
        <w:t>SEPTEMBER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 – </w:t>
      </w:r>
      <w:r w:rsidR="00BB523D">
        <w:rPr>
          <w:rFonts w:ascii="Arial" w:eastAsia="Arial" w:hAnsi="Arial" w:cs="Arial"/>
          <w:b/>
          <w:color w:val="00B050"/>
          <w:sz w:val="28"/>
          <w:szCs w:val="28"/>
        </w:rPr>
        <w:t>20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. </w:t>
      </w:r>
      <w:r w:rsidR="000E657E">
        <w:rPr>
          <w:rFonts w:ascii="Arial" w:eastAsia="Arial" w:hAnsi="Arial" w:cs="Arial"/>
          <w:b/>
          <w:color w:val="00B050"/>
          <w:sz w:val="28"/>
          <w:szCs w:val="28"/>
        </w:rPr>
        <w:t>SEPTEMBER 2024</w:t>
      </w:r>
    </w:p>
    <w:p w14:paraId="32A7DC58" w14:textId="4B478288" w:rsidR="0062293F" w:rsidRPr="00557238" w:rsidRDefault="00140661" w:rsidP="00140661">
      <w:pPr>
        <w:ind w:right="-468"/>
        <w:rPr>
          <w:rFonts w:ascii="Arial Rounded MT Bold" w:hAnsi="Arial Rounded MT Bold" w:cs="Arial"/>
          <w:b/>
          <w:color w:val="538135"/>
          <w:sz w:val="8"/>
          <w:szCs w:val="8"/>
        </w:rPr>
      </w:pPr>
      <w:r w:rsidRPr="00557238">
        <w:rPr>
          <w:rFonts w:ascii="Arial Rounded MT Bold" w:hAnsi="Arial Rounded MT Bold" w:cs="Arial"/>
          <w:b/>
          <w:color w:val="538135"/>
          <w:sz w:val="8"/>
          <w:szCs w:val="8"/>
        </w:rPr>
        <w:t xml:space="preserve"> </w:t>
      </w:r>
    </w:p>
    <w:p w14:paraId="6CBCF73B" w14:textId="03577BD4" w:rsidR="00140661" w:rsidRDefault="00140661" w:rsidP="00140661">
      <w:pPr>
        <w:ind w:right="-468"/>
        <w:rPr>
          <w:rFonts w:ascii="Arial Rounded MT Bold" w:hAnsi="Arial Rounded MT Bold" w:cs="Arial"/>
          <w:b/>
          <w:color w:val="538135"/>
          <w:sz w:val="36"/>
          <w:szCs w:val="3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p w14:paraId="4E363787" w14:textId="77777777" w:rsidR="00E47E83" w:rsidRPr="0062293F" w:rsidRDefault="00E47E83" w:rsidP="00140661">
      <w:pPr>
        <w:ind w:right="-468"/>
        <w:rPr>
          <w:rFonts w:ascii="Arial Rounded MT Bold" w:hAnsi="Arial Rounded MT Bold" w:cs="Arial"/>
          <w:b/>
          <w:color w:val="538135"/>
          <w:sz w:val="16"/>
          <w:szCs w:val="16"/>
        </w:rPr>
      </w:pPr>
    </w:p>
    <w:p w14:paraId="2865756A" w14:textId="77777777" w:rsidR="00952099" w:rsidRPr="0062293F" w:rsidRDefault="00952099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"/>
        <w:gridCol w:w="3460"/>
        <w:gridCol w:w="892"/>
        <w:gridCol w:w="3535"/>
        <w:gridCol w:w="892"/>
        <w:gridCol w:w="4919"/>
        <w:gridCol w:w="875"/>
      </w:tblGrid>
      <w:tr w:rsidR="00881DC3" w14:paraId="6EDA1CC7" w14:textId="77777777" w:rsidTr="003970C2">
        <w:tc>
          <w:tcPr>
            <w:tcW w:w="790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140661" w:rsidRDefault="00140661"/>
        </w:tc>
        <w:tc>
          <w:tcPr>
            <w:tcW w:w="3460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77777777" w:rsidR="00140661" w:rsidRPr="00140661" w:rsidRDefault="00140661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535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140661" w:rsidRPr="00140661" w:rsidRDefault="00140661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4919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56407506" w:rsidR="00140661" w:rsidRPr="00140661" w:rsidRDefault="000458FE" w:rsidP="00140661">
            <w:pPr>
              <w:jc w:val="center"/>
              <w:rPr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KOSILO</w:t>
            </w: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D63A4F" w14:paraId="5F4216FC" w14:textId="77777777" w:rsidTr="00C054FA">
        <w:trPr>
          <w:cantSplit/>
          <w:trHeight w:val="957"/>
        </w:trPr>
        <w:tc>
          <w:tcPr>
            <w:tcW w:w="790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40F64F26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PONEDELJEK</w:t>
            </w:r>
          </w:p>
          <w:p w14:paraId="44473068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14:paraId="1F30F521" w14:textId="1588B4DB" w:rsidR="00D63A4F" w:rsidRPr="006059CE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</w:t>
            </w:r>
            <w:r w:rsidR="00DA4C36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16.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9.  2024</w:t>
            </w:r>
          </w:p>
        </w:tc>
        <w:tc>
          <w:tcPr>
            <w:tcW w:w="3460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57EDB11F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4B0DB76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Z LIMONO</w:t>
            </w:r>
          </w:p>
          <w:p w14:paraId="1FE0189C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731CCADF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KISLA SMETANA</w:t>
            </w:r>
          </w:p>
          <w:p w14:paraId="48A1D227" w14:textId="329FC1AD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MARELIČNA MARMELADA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687E74C4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68C312E" w14:textId="5652605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 GPI</w:t>
            </w:r>
          </w:p>
        </w:tc>
        <w:tc>
          <w:tcPr>
            <w:tcW w:w="3535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0928769D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CD11904" w14:textId="77777777" w:rsidR="00D63A4F" w:rsidRDefault="0010348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Z LIMONO</w:t>
            </w:r>
          </w:p>
          <w:p w14:paraId="59F982FE" w14:textId="77777777" w:rsidR="0010348F" w:rsidRDefault="0010348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VEČRZNATI KRUH</w:t>
            </w:r>
          </w:p>
          <w:p w14:paraId="18D20DCE" w14:textId="77777777" w:rsidR="0010348F" w:rsidRDefault="0010348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PIŠČANČJA PRSA – </w:t>
            </w:r>
            <w:r w:rsidRPr="0010348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IK </w:t>
            </w:r>
          </w:p>
          <w:p w14:paraId="11745F96" w14:textId="042BA6CB" w:rsidR="0010348F" w:rsidRPr="00796069" w:rsidRDefault="0010348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KISLA KUMARICA 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198C801E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7175DFBF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04D52DAE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GOVEJA JUHA Z ZAKUHO - </w:t>
            </w:r>
            <w:r w:rsidRPr="00B70490">
              <w:rPr>
                <w:rFonts w:ascii="Arial" w:hAnsi="Arial" w:cs="Arial"/>
                <w:b/>
                <w:color w:val="00B050"/>
                <w:sz w:val="20"/>
                <w:szCs w:val="20"/>
              </w:rPr>
              <w:t>BIO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628AF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 KANELON</w:t>
            </w:r>
          </w:p>
          <w:p w14:paraId="7B936516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PRAŽEN KROMPIR</w:t>
            </w:r>
          </w:p>
          <w:p w14:paraId="609A00F1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BABY KORENČEK</w:t>
            </w:r>
          </w:p>
          <w:p w14:paraId="369F2F14" w14:textId="0F22FDFD" w:rsidR="00D63A4F" w:rsidRPr="00EE7D75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SESTAVLJENA SOLATA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78BE04C4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CC9C266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J</w:t>
            </w:r>
          </w:p>
          <w:p w14:paraId="0B6C92A2" w14:textId="53338BCF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 L</w:t>
            </w:r>
          </w:p>
        </w:tc>
      </w:tr>
      <w:tr w:rsidR="00D63A4F" w14:paraId="477FC88D" w14:textId="77777777" w:rsidTr="003970C2">
        <w:trPr>
          <w:cantSplit/>
          <w:trHeight w:val="1134"/>
        </w:trPr>
        <w:tc>
          <w:tcPr>
            <w:tcW w:w="790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28DCF633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 TOREK</w:t>
            </w:r>
          </w:p>
          <w:p w14:paraId="3FDDD65F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14:paraId="3C75DE2B" w14:textId="7F47145C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 1</w:t>
            </w:r>
            <w:r w:rsidR="001E5E57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9.  2024</w:t>
            </w:r>
          </w:p>
          <w:p w14:paraId="7BE91E3A" w14:textId="77777777" w:rsidR="00D63A4F" w:rsidRPr="006059CE" w:rsidRDefault="00D63A4F" w:rsidP="00D63A4F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017FECB4" w14:textId="77777777" w:rsidR="00D63A4F" w:rsidRPr="00F820E5" w:rsidRDefault="00D63A4F" w:rsidP="00D63A4F">
            <w:pPr>
              <w:ind w:right="-468"/>
              <w:rPr>
                <w:rFonts w:ascii="Arial" w:hAnsi="Arial" w:cs="Arial"/>
                <w:sz w:val="8"/>
                <w:szCs w:val="8"/>
              </w:rPr>
            </w:pPr>
          </w:p>
          <w:p w14:paraId="23A86DBD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BREZ SLADKORJA</w:t>
            </w:r>
          </w:p>
          <w:p w14:paraId="0F86B5EB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POLBELI KRUH</w:t>
            </w:r>
          </w:p>
          <w:p w14:paraId="61F9725F" w14:textId="3DFDB793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SIRNI NAMAZ Z JAJČKO - </w:t>
            </w:r>
            <w:r w:rsidRPr="00E41C1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IK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49785144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7D26B2E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J</w:t>
            </w:r>
          </w:p>
          <w:p w14:paraId="66877779" w14:textId="35CB306A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AF560AE" w14:textId="77777777" w:rsidR="00D63A4F" w:rsidRPr="00F820E5" w:rsidRDefault="00D63A4F" w:rsidP="00D63A4F">
            <w:pPr>
              <w:ind w:right="-468"/>
              <w:rPr>
                <w:rFonts w:ascii="Arial" w:hAnsi="Arial" w:cs="Arial"/>
                <w:sz w:val="8"/>
                <w:szCs w:val="8"/>
              </w:rPr>
            </w:pPr>
          </w:p>
          <w:p w14:paraId="7BB9141B" w14:textId="2C1A0D83" w:rsidR="00B62BB5" w:rsidRDefault="00B62BB5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ŠOLSKI KAKAVA –</w:t>
            </w:r>
            <w:r w:rsidR="00716D0B" w:rsidRPr="0010348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IK</w:t>
            </w:r>
          </w:p>
          <w:p w14:paraId="44598695" w14:textId="270EA7D6" w:rsidR="00D63A4F" w:rsidRPr="00D42E18" w:rsidRDefault="00B62BB5" w:rsidP="00D63A4F">
            <w:pPr>
              <w:ind w:right="-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PLETENICA S SEZAMOM</w:t>
            </w:r>
            <w:r w:rsidR="00D63A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1AE3813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L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021F9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 SE</w:t>
            </w:r>
          </w:p>
        </w:tc>
        <w:tc>
          <w:tcPr>
            <w:tcW w:w="4919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15547E9B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KORENČKOVA JUHA S KVINOJO</w:t>
            </w:r>
          </w:p>
          <w:p w14:paraId="6589C5EA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ČUFTI V PARADIŽNIKOVI OMAKI</w:t>
            </w:r>
          </w:p>
          <w:p w14:paraId="717A9864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PIRE KROMPIR S CVETAČO</w:t>
            </w:r>
          </w:p>
          <w:p w14:paraId="34FC1D21" w14:textId="0735343C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66C46BF6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73909E" w14:textId="186EAB5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J, L</w:t>
            </w:r>
          </w:p>
        </w:tc>
      </w:tr>
      <w:tr w:rsidR="00D63A4F" w14:paraId="0AE9D995" w14:textId="77777777" w:rsidTr="003970C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10D8E16E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SREDA</w:t>
            </w:r>
          </w:p>
          <w:p w14:paraId="6B4CE936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009BBBED" w14:textId="422326A1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1</w:t>
            </w:r>
            <w:r w:rsidR="001E5E57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. 9.  2024</w:t>
            </w:r>
          </w:p>
          <w:p w14:paraId="1A47AE2E" w14:textId="77777777" w:rsidR="00D63A4F" w:rsidRPr="006059CE" w:rsidRDefault="00D63A4F" w:rsidP="00D63A4F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0A8C80D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60F77DB" w14:textId="657C7909" w:rsidR="00D63A4F" w:rsidRDefault="00DA4C36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Z MANJ SLADKORJA</w:t>
            </w:r>
          </w:p>
          <w:p w14:paraId="678AB871" w14:textId="0E7A6D93" w:rsidR="00DA4C36" w:rsidRDefault="00DA4C36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KRUH</w:t>
            </w:r>
          </w:p>
          <w:p w14:paraId="31A7946C" w14:textId="7696AECB" w:rsidR="00DA4C36" w:rsidRDefault="00DA4C36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RIOMARE PATE</w:t>
            </w:r>
          </w:p>
          <w:p w14:paraId="5321A96A" w14:textId="6650B0E7" w:rsidR="00D63A4F" w:rsidRDefault="00DA4C36" w:rsidP="00DA4C36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ČEŠNJEV PARADIŽNIK - </w:t>
            </w:r>
            <w:r w:rsidRPr="00DA4C36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BIO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2C8F9547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B5E8B14" w14:textId="3E7D6537" w:rsidR="00D63A4F" w:rsidRDefault="001E5E57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</w:t>
            </w:r>
          </w:p>
          <w:p w14:paraId="6D4954A6" w14:textId="012FFB8E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7A2491A" w14:textId="7E6B2B2F" w:rsidR="00D63A4F" w:rsidRDefault="00657339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ČOKOLINO</w:t>
            </w:r>
            <w:r w:rsidR="00B6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D0B">
              <w:rPr>
                <w:rFonts w:ascii="Arial" w:hAnsi="Arial" w:cs="Arial"/>
                <w:sz w:val="20"/>
                <w:szCs w:val="20"/>
              </w:rPr>
              <w:t>–</w:t>
            </w:r>
            <w:r w:rsidR="00B6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D0B" w:rsidRPr="0010348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IK</w:t>
            </w:r>
          </w:p>
          <w:p w14:paraId="5445A503" w14:textId="13BCC1ED" w:rsidR="00716D0B" w:rsidRPr="00796069" w:rsidRDefault="00716D0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E6AF7B" w14:textId="0551746D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P, L</w:t>
            </w:r>
          </w:p>
          <w:p w14:paraId="07E6CB7E" w14:textId="0666537B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DA942A8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16EEBD1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PURANJA OBARA Z ZELENJAVO IN VLIVANCI</w:t>
            </w:r>
          </w:p>
          <w:p w14:paraId="37598106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KRUH</w:t>
            </w:r>
          </w:p>
          <w:p w14:paraId="7FB7A3AF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LIMONADA</w:t>
            </w:r>
          </w:p>
          <w:p w14:paraId="7500B746" w14:textId="430F6EFA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REŠETKO JOGURT MALINA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418F69E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9FD7120" w14:textId="1CB9CC83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GPI, LZ, J, L</w:t>
            </w:r>
          </w:p>
        </w:tc>
      </w:tr>
      <w:tr w:rsidR="00D63A4F" w14:paraId="26A1CC34" w14:textId="77777777" w:rsidTr="003970C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71851796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ČETRTEK  </w:t>
            </w:r>
          </w:p>
          <w:p w14:paraId="19E6C0F1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7421A3A8" w14:textId="2DD840DF" w:rsidR="00D63A4F" w:rsidRPr="006059CE" w:rsidRDefault="00D63A4F" w:rsidP="00D63A4F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1</w:t>
            </w:r>
            <w:r w:rsidR="001E5E57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. 9.  2024</w:t>
            </w: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550BE9B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</w:t>
            </w:r>
          </w:p>
          <w:p w14:paraId="45AD1FD8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1DAB6BA6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SKUTIN NAMAZ S SUHIM SADJEM</w:t>
            </w:r>
          </w:p>
          <w:p w14:paraId="0D46B7F7" w14:textId="544D9266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D3AD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IK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7ABE1C5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800EF12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L,</w:t>
            </w:r>
          </w:p>
          <w:p w14:paraId="0B5BA57C" w14:textId="3EF63DC1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D32D7B3" w14:textId="439AF527" w:rsidR="00D63A4F" w:rsidRDefault="00716D0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1ACC8BE1" w14:textId="6ED2A6B3" w:rsidR="00716D0B" w:rsidRDefault="00716D0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434D6C21" w14:textId="68A70C79" w:rsidR="00716D0B" w:rsidRDefault="00716D0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REZINA SIRA – </w:t>
            </w:r>
            <w:r w:rsidRPr="0010348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IK</w:t>
            </w:r>
          </w:p>
          <w:p w14:paraId="20AD62BE" w14:textId="645D7C3D" w:rsidR="00D63A4F" w:rsidRPr="00770A3D" w:rsidRDefault="00360D63" w:rsidP="00B12C25">
            <w:pPr>
              <w:ind w:right="-4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SEZONSKA ZELENJAVA 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2240B13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  <w:r w:rsidR="00B12C25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 GO</w:t>
            </w: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4C612DA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ŠPARGLJEVA JUHA</w:t>
            </w:r>
          </w:p>
          <w:p w14:paraId="2DCDFAE1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PEČEN PIŠČANEC – </w:t>
            </w:r>
            <w:r w:rsidRPr="00D866B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IK</w:t>
            </w:r>
          </w:p>
          <w:p w14:paraId="521E60BB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RIŽ S PAPRIKO</w:t>
            </w:r>
          </w:p>
          <w:p w14:paraId="12ED6C8B" w14:textId="7271BB59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 V SOLATI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02D483C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438E5DD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L, </w:t>
            </w:r>
          </w:p>
          <w:p w14:paraId="1A937951" w14:textId="1807FCDE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D63A4F" w14:paraId="36A33D98" w14:textId="77777777" w:rsidTr="00B12C25">
        <w:trPr>
          <w:cantSplit/>
          <w:trHeight w:val="1117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312ED801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PETEK</w:t>
            </w:r>
          </w:p>
          <w:p w14:paraId="6D216312" w14:textId="77777777" w:rsidR="00D63A4F" w:rsidRDefault="00D63A4F" w:rsidP="00D63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6F38EFEC" w14:textId="664C63D6" w:rsidR="00D63A4F" w:rsidRPr="006059CE" w:rsidRDefault="00D63A4F" w:rsidP="00D63A4F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</w:t>
            </w:r>
            <w:r w:rsidR="001E5E57"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>. 9.  2024</w:t>
            </w: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6E081B3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DDC62AD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3AC27EF5" w14:textId="77777777" w:rsidR="00D63A4F" w:rsidRPr="00C703A7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C703A7">
              <w:rPr>
                <w:rFonts w:ascii="Arial" w:hAnsi="Arial" w:cs="Arial"/>
                <w:sz w:val="20"/>
                <w:szCs w:val="20"/>
              </w:rPr>
              <w:t>MAKOVKA</w:t>
            </w:r>
          </w:p>
          <w:p w14:paraId="002A2DD0" w14:textId="19C69693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28D5D70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44662C3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GP, L, </w:t>
            </w:r>
          </w:p>
          <w:p w14:paraId="54B965F1" w14:textId="3ECB8798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BE0CBDC" w14:textId="67B48941" w:rsidR="00D63A4F" w:rsidRDefault="00716D0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BELA KAVA – </w:t>
            </w:r>
            <w:r w:rsidRPr="009A72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IK</w:t>
            </w:r>
          </w:p>
          <w:p w14:paraId="3174E75E" w14:textId="77777777" w:rsidR="00716D0B" w:rsidRDefault="00B45F1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45F1B"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78A2D006" w14:textId="77777777" w:rsidR="00B45F1B" w:rsidRPr="00021F9D" w:rsidRDefault="00B45F1B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021F9D">
              <w:rPr>
                <w:rFonts w:ascii="Arial" w:hAnsi="Arial" w:cs="Arial"/>
                <w:sz w:val="20"/>
                <w:szCs w:val="20"/>
              </w:rPr>
              <w:t>MASLO</w:t>
            </w:r>
          </w:p>
          <w:p w14:paraId="635F5F76" w14:textId="596618EB" w:rsidR="00B45F1B" w:rsidRPr="00EE7D75" w:rsidRDefault="00B45F1B" w:rsidP="00D63A4F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21F9D">
              <w:rPr>
                <w:rFonts w:ascii="Arial" w:hAnsi="Arial" w:cs="Arial"/>
                <w:sz w:val="20"/>
                <w:szCs w:val="20"/>
              </w:rPr>
              <w:t>M</w:t>
            </w:r>
            <w:r w:rsidR="00360D63">
              <w:rPr>
                <w:rFonts w:ascii="Arial" w:hAnsi="Arial" w:cs="Arial"/>
                <w:sz w:val="20"/>
                <w:szCs w:val="20"/>
              </w:rPr>
              <w:t>ARMELADA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5ED1CD4" w14:textId="4F6F6020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I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L</w:t>
            </w:r>
          </w:p>
          <w:p w14:paraId="47F8C8D5" w14:textId="20CD4BDB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4F691E61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64F5078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GOBOVA JUHA Z ZELENJAVO</w:t>
            </w:r>
          </w:p>
          <w:p w14:paraId="4BCECC08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SVINJSKI ZREZEK V OMAKI</w:t>
            </w:r>
          </w:p>
          <w:p w14:paraId="577630D6" w14:textId="77777777" w:rsidR="00D63A4F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KORENČKOVI ŠIROKI REZANCI</w:t>
            </w:r>
          </w:p>
          <w:p w14:paraId="3CC51DD9" w14:textId="6C3C6B17" w:rsidR="00D63A4F" w:rsidRPr="004938FC" w:rsidRDefault="00D63A4F" w:rsidP="00D63A4F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ZELJNA SOLATA Z LEČO - </w:t>
            </w:r>
            <w:r w:rsidRPr="00C02E35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BIO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48F0154E" w14:textId="77777777" w:rsidR="00D63A4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3E44121" w14:textId="3D6E275B" w:rsidR="00D63A4F" w:rsidRPr="0062293F" w:rsidRDefault="00D63A4F" w:rsidP="00D63A4F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J, GP, LZ</w:t>
            </w:r>
          </w:p>
        </w:tc>
      </w:tr>
    </w:tbl>
    <w:p w14:paraId="2F7EC94F" w14:textId="77777777" w:rsidR="00140661" w:rsidRPr="00557238" w:rsidRDefault="00140661">
      <w:pPr>
        <w:rPr>
          <w:sz w:val="8"/>
          <w:szCs w:val="8"/>
        </w:rPr>
      </w:pPr>
    </w:p>
    <w:p w14:paraId="78FF22BE" w14:textId="3FC5F5DA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2875934C" w14:textId="77777777" w:rsidR="00557238" w:rsidRPr="00557238" w:rsidRDefault="00557238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6"/>
          <w:szCs w:val="6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11DF5111" w:rsidR="00140661" w:rsidRDefault="006357BF" w:rsidP="006357BF">
      <w:pPr>
        <w:ind w:left="-510" w:right="-468"/>
      </w:pPr>
      <w:r>
        <w:rPr>
          <w:rFonts w:ascii="Arial" w:hAnsi="Arial" w:cs="Arial"/>
        </w:rPr>
        <w:t xml:space="preserve">       </w:t>
      </w:r>
      <w:r w:rsidRPr="00B70490">
        <w:rPr>
          <w:rFonts w:ascii="Arial" w:hAnsi="Arial" w:cs="Arial"/>
          <w:b/>
          <w:color w:val="ED7D31" w:themeColor="accent2"/>
          <w:sz w:val="20"/>
          <w:szCs w:val="20"/>
        </w:rPr>
        <w:t>IK</w:t>
      </w:r>
      <w:r w:rsidRPr="006357BF">
        <w:rPr>
          <w:rFonts w:ascii="Arial" w:hAnsi="Arial" w:cs="Arial"/>
          <w:sz w:val="20"/>
          <w:szCs w:val="20"/>
        </w:rPr>
        <w:t xml:space="preserve">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>– živilo izbrane kakovosti</w:t>
      </w:r>
      <w:r w:rsidRPr="006357BF">
        <w:rPr>
          <w:rFonts w:ascii="Arial" w:hAnsi="Arial" w:cs="Arial"/>
          <w:color w:val="767171" w:themeColor="background2" w:themeShade="80"/>
        </w:rPr>
        <w:t xml:space="preserve">    </w:t>
      </w:r>
      <w:r w:rsidRPr="006357BF">
        <w:rPr>
          <w:rFonts w:ascii="Arial" w:hAnsi="Arial" w:cs="Arial"/>
          <w:b/>
          <w:color w:val="00B050"/>
          <w:sz w:val="20"/>
          <w:szCs w:val="20"/>
        </w:rPr>
        <w:t>BIO</w:t>
      </w:r>
      <w:r>
        <w:rPr>
          <w:rFonts w:ascii="Arial" w:hAnsi="Arial" w:cs="Arial"/>
        </w:rPr>
        <w:t xml:space="preserve">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>– bio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loško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 xml:space="preserve">ali ekološko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pridelano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 xml:space="preserve"> živilo</w:t>
      </w:r>
      <w:r>
        <w:rPr>
          <w:rFonts w:ascii="Arial" w:hAnsi="Arial" w:cs="Arial"/>
        </w:rPr>
        <w:t xml:space="preserve">                 </w:t>
      </w:r>
      <w:r w:rsidR="00140661" w:rsidRPr="00952099">
        <w:rPr>
          <w:rFonts w:ascii="Arial" w:hAnsi="Arial" w:cs="Arial"/>
          <w:i/>
          <w:iCs/>
          <w:u w:val="single"/>
        </w:rPr>
        <w:t>V primeru, da ni mogoče zagotoviti ustreznih živil, bomo jedilnik spremenili.</w:t>
      </w:r>
    </w:p>
    <w:sectPr w:rsidR="00140661" w:rsidSect="0014066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C19F" w14:textId="77777777" w:rsidR="001A7F3C" w:rsidRDefault="001A7F3C" w:rsidP="0062293F">
      <w:r>
        <w:separator/>
      </w:r>
    </w:p>
  </w:endnote>
  <w:endnote w:type="continuationSeparator" w:id="0">
    <w:p w14:paraId="63A86189" w14:textId="77777777" w:rsidR="001A7F3C" w:rsidRDefault="001A7F3C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3B06" w14:textId="77777777" w:rsidR="001A7F3C" w:rsidRDefault="001A7F3C" w:rsidP="0062293F">
      <w:r>
        <w:separator/>
      </w:r>
    </w:p>
  </w:footnote>
  <w:footnote w:type="continuationSeparator" w:id="0">
    <w:p w14:paraId="51E0A192" w14:textId="77777777" w:rsidR="001A7F3C" w:rsidRDefault="001A7F3C" w:rsidP="0062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FA2C" w14:textId="77777777" w:rsidR="0062293F" w:rsidRPr="0062293F" w:rsidRDefault="0062293F" w:rsidP="0062293F">
    <w:pPr>
      <w:pStyle w:val="Glava"/>
      <w:jc w:val="right"/>
      <w:rPr>
        <w:rFonts w:ascii="Arial" w:hAnsi="Arial" w:cs="Arial"/>
        <w:sz w:val="16"/>
        <w:szCs w:val="16"/>
      </w:rPr>
    </w:pPr>
    <w:r w:rsidRPr="0062293F">
      <w:rPr>
        <w:rFonts w:ascii="Arial" w:hAnsi="Arial" w:cs="Arial"/>
        <w:sz w:val="16"/>
        <w:szCs w:val="16"/>
      </w:rPr>
      <w:t>OŠ BLAŽA KOCENA PONIKVA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61"/>
    <w:rsid w:val="00021F9D"/>
    <w:rsid w:val="000458FE"/>
    <w:rsid w:val="000E657E"/>
    <w:rsid w:val="0010348F"/>
    <w:rsid w:val="00103C96"/>
    <w:rsid w:val="00140661"/>
    <w:rsid w:val="001A7F3C"/>
    <w:rsid w:val="001C7397"/>
    <w:rsid w:val="001E11CA"/>
    <w:rsid w:val="001E5E57"/>
    <w:rsid w:val="001E7E4A"/>
    <w:rsid w:val="001F4863"/>
    <w:rsid w:val="002458CD"/>
    <w:rsid w:val="003173F5"/>
    <w:rsid w:val="00320211"/>
    <w:rsid w:val="00360D63"/>
    <w:rsid w:val="00391D20"/>
    <w:rsid w:val="003967E5"/>
    <w:rsid w:val="003970C2"/>
    <w:rsid w:val="003B0021"/>
    <w:rsid w:val="003D6596"/>
    <w:rsid w:val="0040159F"/>
    <w:rsid w:val="004938FC"/>
    <w:rsid w:val="00557238"/>
    <w:rsid w:val="005B2691"/>
    <w:rsid w:val="005E0FE7"/>
    <w:rsid w:val="005E2457"/>
    <w:rsid w:val="005F114C"/>
    <w:rsid w:val="006059CE"/>
    <w:rsid w:val="00605AE4"/>
    <w:rsid w:val="0062293F"/>
    <w:rsid w:val="0062563D"/>
    <w:rsid w:val="00626409"/>
    <w:rsid w:val="006357BF"/>
    <w:rsid w:val="00657339"/>
    <w:rsid w:val="0070630C"/>
    <w:rsid w:val="00716D0B"/>
    <w:rsid w:val="007349E9"/>
    <w:rsid w:val="0074777F"/>
    <w:rsid w:val="007637D4"/>
    <w:rsid w:val="00770A3D"/>
    <w:rsid w:val="00881DC3"/>
    <w:rsid w:val="008A3F14"/>
    <w:rsid w:val="0094325C"/>
    <w:rsid w:val="00952099"/>
    <w:rsid w:val="009A7214"/>
    <w:rsid w:val="009D47E5"/>
    <w:rsid w:val="009D4E1F"/>
    <w:rsid w:val="009F2C22"/>
    <w:rsid w:val="00A24168"/>
    <w:rsid w:val="00A56F45"/>
    <w:rsid w:val="00B12C25"/>
    <w:rsid w:val="00B257D2"/>
    <w:rsid w:val="00B45F1B"/>
    <w:rsid w:val="00B62BB5"/>
    <w:rsid w:val="00B70490"/>
    <w:rsid w:val="00B71139"/>
    <w:rsid w:val="00B71D89"/>
    <w:rsid w:val="00BA4DA1"/>
    <w:rsid w:val="00BB523D"/>
    <w:rsid w:val="00BE337C"/>
    <w:rsid w:val="00BF3CE5"/>
    <w:rsid w:val="00BF4B92"/>
    <w:rsid w:val="00C054FA"/>
    <w:rsid w:val="00C703A7"/>
    <w:rsid w:val="00C85C79"/>
    <w:rsid w:val="00C9223B"/>
    <w:rsid w:val="00CA0417"/>
    <w:rsid w:val="00CB7709"/>
    <w:rsid w:val="00D068E2"/>
    <w:rsid w:val="00D203DC"/>
    <w:rsid w:val="00D435FB"/>
    <w:rsid w:val="00D63A4F"/>
    <w:rsid w:val="00DA4C36"/>
    <w:rsid w:val="00DC3E40"/>
    <w:rsid w:val="00DF332B"/>
    <w:rsid w:val="00E47E83"/>
    <w:rsid w:val="00E5028B"/>
    <w:rsid w:val="00EE7D75"/>
    <w:rsid w:val="00F25095"/>
    <w:rsid w:val="00F31A46"/>
    <w:rsid w:val="00F820E5"/>
    <w:rsid w:val="00FB7E8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EF3E16-77FE-4E45-B64A-7FA73B0A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Maruša Pečenko</cp:lastModifiedBy>
  <cp:revision>21</cp:revision>
  <cp:lastPrinted>2024-09-12T12:28:00Z</cp:lastPrinted>
  <dcterms:created xsi:type="dcterms:W3CDTF">2024-09-12T12:09:00Z</dcterms:created>
  <dcterms:modified xsi:type="dcterms:W3CDTF">2024-09-13T07:47:00Z</dcterms:modified>
</cp:coreProperties>
</file>